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AC6AF" w14:textId="423EDADF" w:rsidR="00636F6C" w:rsidRDefault="001F2616" w:rsidP="00636F6C">
      <w:r w:rsidRPr="00E12668">
        <w:rPr>
          <w:noProof/>
        </w:rPr>
        <w:drawing>
          <wp:anchor distT="0" distB="0" distL="114300" distR="114300" simplePos="0" relativeHeight="251809792" behindDoc="0" locked="0" layoutInCell="1" allowOverlap="1" wp14:anchorId="4C3B132F" wp14:editId="56315F7C">
            <wp:simplePos x="0" y="0"/>
            <wp:positionH relativeFrom="column">
              <wp:posOffset>6120765</wp:posOffset>
            </wp:positionH>
            <wp:positionV relativeFrom="paragraph">
              <wp:posOffset>-45719</wp:posOffset>
            </wp:positionV>
            <wp:extent cx="1026160" cy="10261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666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0513A695" wp14:editId="6FC476F3">
                <wp:simplePos x="0" y="0"/>
                <wp:positionH relativeFrom="column">
                  <wp:posOffset>62865</wp:posOffset>
                </wp:positionH>
                <wp:positionV relativeFrom="paragraph">
                  <wp:posOffset>0</wp:posOffset>
                </wp:positionV>
                <wp:extent cx="4280535" cy="581025"/>
                <wp:effectExtent l="0" t="0" r="2476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0535" cy="581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AB563" w14:textId="77777777" w:rsidR="004D2B33" w:rsidRPr="000540AA" w:rsidRDefault="004D2B33">
                            <w:pP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0540AA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Reaching Every Learner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513A69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4.95pt;margin-top:0;width:337.05pt;height:45.7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" fillcolor="white [3201]" strokecolor="#727ca3 [3204]" strokeweight="2pt">
                <v:textbox>
                  <w:txbxContent>
                    <w:p w14:paraId="55AAB563" w14:textId="77777777" w:rsidR="004D2B33" w:rsidRPr="000540AA" w:rsidRDefault="004D2B33">
                      <w:pP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 w:rsidRPr="000540AA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Reaching Every Learner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2668" w:rsidRPr="00E12668">
        <w:rPr>
          <w:noProof/>
        </w:rPr>
        <w:t xml:space="preserve"> </w:t>
      </w:r>
      <w:r w:rsidR="006026FB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42792DC" wp14:editId="4E9E75F8">
                <wp:simplePos x="0" y="0"/>
                <wp:positionH relativeFrom="column">
                  <wp:posOffset>-64770</wp:posOffset>
                </wp:positionH>
                <wp:positionV relativeFrom="paragraph">
                  <wp:posOffset>-74296</wp:posOffset>
                </wp:positionV>
                <wp:extent cx="7410450" cy="4772025"/>
                <wp:effectExtent l="0" t="0" r="31750" b="28575"/>
                <wp:wrapNone/>
                <wp:docPr id="28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D9D44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7A5EB73" id="Rectangle 188" o:spid="_x0000_s1026" style="position:absolute;margin-left:-5.1pt;margin-top:-5.8pt;width:583.5pt;height:375.7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" fillcolor="#d9d44c"/>
            </w:pict>
          </mc:Fallback>
        </mc:AlternateContent>
      </w:r>
    </w:p>
    <w:p w14:paraId="425504EF" w14:textId="01EED3C5" w:rsidR="00F642F0" w:rsidRDefault="00F642F0" w:rsidP="00F642F0"/>
    <w:p w14:paraId="52AB2B1A" w14:textId="4769B7AF" w:rsidR="003A55EF" w:rsidRDefault="007607D8" w:rsidP="00F642F0">
      <w:pPr>
        <w:rPr>
          <w:noProof/>
        </w:rPr>
      </w:pPr>
      <w:r>
        <w:rPr>
          <w:noProof/>
        </w:rPr>
        <w:drawing>
          <wp:anchor distT="152400" distB="152400" distL="152400" distR="152400" simplePos="0" relativeHeight="251692032" behindDoc="0" locked="0" layoutInCell="1" allowOverlap="1" wp14:anchorId="400B1AFE" wp14:editId="151118FA">
            <wp:simplePos x="0" y="0"/>
            <wp:positionH relativeFrom="page">
              <wp:posOffset>342900</wp:posOffset>
            </wp:positionH>
            <wp:positionV relativeFrom="page">
              <wp:posOffset>608323</wp:posOffset>
            </wp:positionV>
            <wp:extent cx="7195185" cy="4043693"/>
            <wp:effectExtent l="76200" t="50800" r="69215" b="45720"/>
            <wp:wrapNone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5185" cy="40436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  <a:scene3d>
                      <a:camera prst="orthographicFront">
                        <a:rot lat="298955" lon="21298843" rev="21573773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44BC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D146D2" wp14:editId="25BA1E43">
                <wp:simplePos x="0" y="0"/>
                <wp:positionH relativeFrom="column">
                  <wp:posOffset>5869305</wp:posOffset>
                </wp:positionH>
                <wp:positionV relativeFrom="paragraph">
                  <wp:posOffset>766445</wp:posOffset>
                </wp:positionV>
                <wp:extent cx="1479550" cy="295275"/>
                <wp:effectExtent l="0" t="0" r="6350" b="952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95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39555" w14:textId="5375C173" w:rsidR="00410174" w:rsidRPr="00410174" w:rsidRDefault="00F044BC" w:rsidP="004101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Case Study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FD146D2" id="Text_x0020_Box_x0020_7" o:spid="_x0000_s1027" type="#_x0000_t202" style="position:absolute;margin-left:462.15pt;margin-top:60.35pt;width:116.5pt;height:23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" fillcolor="white [3212]" stroked="f">
                <v:textbox>
                  <w:txbxContent>
                    <w:p w14:paraId="3F239555" w14:textId="5375C173" w:rsidR="00410174" w:rsidRPr="00410174" w:rsidRDefault="00F044BC" w:rsidP="0041017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Case Study 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044BC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113B9459" wp14:editId="2157E45F">
                <wp:simplePos x="0" y="0"/>
                <wp:positionH relativeFrom="column">
                  <wp:posOffset>5354955</wp:posOffset>
                </wp:positionH>
                <wp:positionV relativeFrom="paragraph">
                  <wp:posOffset>3789680</wp:posOffset>
                </wp:positionV>
                <wp:extent cx="1990725" cy="637540"/>
                <wp:effectExtent l="0" t="0" r="952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28DF8BAC" w14:textId="77777777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A. Hines, Ph.D.</w:t>
                            </w:r>
                          </w:p>
                          <w:p w14:paraId="22FE1416" w14:textId="7EB6B453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Hopkins, M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BCBA</w:t>
                            </w:r>
                          </w:p>
                          <w:p w14:paraId="0855583A" w14:textId="667D76BC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Brett Weiss, 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M.Ed.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3B9459" id="_x0000_s1028" type="#_x0000_t202" style="position:absolute;margin-left:421.65pt;margin-top:298.4pt;width:156.75pt;height:50.2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" stroked="f">
                <v:textbox>
                  <w:txbxContent>
                    <w:p w14:paraId="28DF8BAC" w14:textId="77777777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A. Hines, Ph.D.</w:t>
                      </w:r>
                    </w:p>
                    <w:p w14:paraId="22FE1416" w14:textId="7EB6B453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Hopkins, M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, BCBA</w:t>
                      </w:r>
                    </w:p>
                    <w:p w14:paraId="0855583A" w14:textId="667D76BC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Brett Weiss, 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M.Ed.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42F0">
        <w:rPr>
          <w:noProof/>
        </w:rPr>
        <w:t xml:space="preserve"> </w:t>
      </w:r>
    </w:p>
    <w:p w14:paraId="46EE725C" w14:textId="31AFE070" w:rsidR="00624DC8" w:rsidRDefault="00624DC8" w:rsidP="00F642F0">
      <w:pPr>
        <w:rPr>
          <w:noProof/>
        </w:rPr>
      </w:pPr>
    </w:p>
    <w:p w14:paraId="44A60911" w14:textId="6654FEA6" w:rsidR="006E608F" w:rsidRDefault="007A34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B9A4896" wp14:editId="1278E6F5">
                <wp:simplePos x="0" y="0"/>
                <wp:positionH relativeFrom="column">
                  <wp:posOffset>55880</wp:posOffset>
                </wp:positionH>
                <wp:positionV relativeFrom="paragraph">
                  <wp:posOffset>2898140</wp:posOffset>
                </wp:positionV>
                <wp:extent cx="5207635" cy="1264285"/>
                <wp:effectExtent l="0" t="0" r="0" b="571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635" cy="1264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  <a:extLst/>
                      </wps:spPr>
                      <wps:txbx>
                        <w:txbxContent>
                          <w:p w14:paraId="79B2FAB8" w14:textId="665384C2" w:rsidR="00394F1B" w:rsidRDefault="00AD6D02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Ronan </w:t>
                            </w:r>
                            <w:r w:rsidR="008846F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is 9 years old and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att</w:t>
                            </w:r>
                            <w:r w:rsidR="008846F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ends a general </w:t>
                            </w:r>
                            <w:r w:rsidR="00715E5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2nd </w:t>
                            </w:r>
                            <w:r w:rsidR="008846F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grade classroom.</w:t>
                            </w:r>
                          </w:p>
                          <w:p w14:paraId="547CACD5" w14:textId="52D16814" w:rsidR="008846FA" w:rsidRDefault="00394F1B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Ronan loves stories and takes </w:t>
                            </w:r>
                            <w:r w:rsidR="00A506C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pile of books to bed each night.</w:t>
                            </w:r>
                            <w:r w:rsidR="00996E7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He also enjoys </w:t>
                            </w:r>
                            <w:r w:rsidR="001D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swimming,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music</w:t>
                            </w:r>
                            <w:r w:rsidR="001D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96E7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and dancing</w:t>
                            </w:r>
                            <w:r w:rsidR="007A34F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with his friends</w:t>
                            </w:r>
                            <w:r w:rsidR="00996E7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20DDB60" w14:textId="6CC83212" w:rsidR="008846FA" w:rsidRDefault="00625DA0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He</w:t>
                            </w:r>
                            <w:r w:rsidR="008846F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is diagnosed with dyslexia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and </w:t>
                            </w:r>
                            <w:r w:rsidR="00BD430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he </w:t>
                            </w:r>
                            <w:r w:rsidR="007A34F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struggles with </w:t>
                            </w:r>
                            <w:r w:rsidR="00AC238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reading </w:t>
                            </w:r>
                            <w:r w:rsidR="007A34F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and writing.</w:t>
                            </w:r>
                          </w:p>
                          <w:p w14:paraId="2F91BF3F" w14:textId="030080D6" w:rsidR="007A34FE" w:rsidRPr="001E7627" w:rsidRDefault="007A34FE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Ronan does best with </w:t>
                            </w:r>
                            <w:r w:rsidR="00715E5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technology supports such as computers and </w:t>
                            </w:r>
                            <w:r w:rsidR="0034031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tablets, individualized pacing, peer modeling, and minimizing distractions. </w:t>
                            </w:r>
                            <w:r w:rsidR="00AC238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B9A4896" id="_x0000_t202" coordsize="21600,21600" o:spt="202" path="m0,0l0,21600,21600,21600,21600,0xe">
                <v:stroke joinstyle="miter"/>
                <v:path gradientshapeok="t" o:connecttype="rect"/>
              </v:shapetype>
              <v:shape id="_x0000_s1029" type="#_x0000_t202" style="position:absolute;margin-left:4.4pt;margin-top:228.2pt;width:410.05pt;height:99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" stroked="f">
                <v:fill opacity="42662f"/>
                <v:textbox>
                  <w:txbxContent>
                    <w:p w14:paraId="79B2FAB8" w14:textId="665384C2" w:rsidR="00394F1B" w:rsidRDefault="00AD6D02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Ronan </w:t>
                      </w:r>
                      <w:r w:rsidR="008846F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is 9 years old and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att</w:t>
                      </w:r>
                      <w:r w:rsidR="008846F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ends a general </w:t>
                      </w:r>
                      <w:r w:rsidR="00715E5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2nd </w:t>
                      </w:r>
                      <w:r w:rsidR="008846F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grade classroom.</w:t>
                      </w:r>
                    </w:p>
                    <w:p w14:paraId="547CACD5" w14:textId="52D16814" w:rsidR="008846FA" w:rsidRDefault="00394F1B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Ronan loves stories and takes </w:t>
                      </w:r>
                      <w:r w:rsidR="00A506C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a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pile of books to bed each night.</w:t>
                      </w:r>
                      <w:r w:rsidR="00996E7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He also enjoys </w:t>
                      </w:r>
                      <w:r w:rsidR="001D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swimming,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music</w:t>
                      </w:r>
                      <w:r w:rsidR="001D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96E7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and dancing</w:t>
                      </w:r>
                      <w:r w:rsidR="007A34F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with his friends</w:t>
                      </w:r>
                      <w:r w:rsidR="00996E7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14:paraId="220DDB60" w14:textId="6CC83212" w:rsidR="008846FA" w:rsidRDefault="00625DA0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He</w:t>
                      </w:r>
                      <w:r w:rsidR="008846F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is diagnosed with dyslexia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and </w:t>
                      </w:r>
                      <w:r w:rsidR="00BD430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he </w:t>
                      </w:r>
                      <w:r w:rsidR="007A34F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struggles with </w:t>
                      </w:r>
                      <w:r w:rsidR="00AC238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reading </w:t>
                      </w:r>
                      <w:r w:rsidR="007A34F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and writing.</w:t>
                      </w:r>
                    </w:p>
                    <w:p w14:paraId="2F91BF3F" w14:textId="030080D6" w:rsidR="007A34FE" w:rsidRPr="001E7627" w:rsidRDefault="007A34FE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Ronan does best with </w:t>
                      </w:r>
                      <w:r w:rsidR="00715E5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technology supports such as computers and </w:t>
                      </w:r>
                      <w:r w:rsidR="0034031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tablets, individualized pacing, peer modeling, and minimizing distractions. </w:t>
                      </w:r>
                      <w:r w:rsidR="00AC238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90981" w:rsidRPr="00266320">
        <w:rPr>
          <w:noProof/>
        </w:rPr>
        <w:drawing>
          <wp:anchor distT="0" distB="0" distL="114300" distR="114300" simplePos="0" relativeHeight="251807744" behindDoc="0" locked="0" layoutInCell="1" allowOverlap="1" wp14:anchorId="06105F38" wp14:editId="16CAC5F0">
            <wp:simplePos x="0" y="0"/>
            <wp:positionH relativeFrom="column">
              <wp:posOffset>235585</wp:posOffset>
            </wp:positionH>
            <wp:positionV relativeFrom="paragraph">
              <wp:posOffset>1021080</wp:posOffset>
            </wp:positionV>
            <wp:extent cx="1328420" cy="1790700"/>
            <wp:effectExtent l="0" t="0" r="0" b="12700"/>
            <wp:wrapThrough wrapText="bothSides">
              <wp:wrapPolygon edited="0">
                <wp:start x="0" y="0"/>
                <wp:lineTo x="0" y="21447"/>
                <wp:lineTo x="21063" y="21447"/>
                <wp:lineTo x="21063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283059\AppData\Local\Microsoft\Windows\Temporary Internet Files\Content.Outlook\EMPWXHIA\ADH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607D8">
        <w:rPr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761407C2" wp14:editId="70090A96">
                <wp:simplePos x="0" y="0"/>
                <wp:positionH relativeFrom="column">
                  <wp:posOffset>1607185</wp:posOffset>
                </wp:positionH>
                <wp:positionV relativeFrom="paragraph">
                  <wp:posOffset>2512060</wp:posOffset>
                </wp:positionV>
                <wp:extent cx="1721485" cy="363220"/>
                <wp:effectExtent l="0" t="0" r="31115" b="381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544EB1CE" w14:textId="7C183644" w:rsidR="004D2B33" w:rsidRPr="001E7627" w:rsidRDefault="004D2B33" w:rsidP="001E7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Meet </w:t>
                            </w:r>
                            <w:r w:rsidR="00C54026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Ronan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61407C2" id="_x0000_s1030" type="#_x0000_t202" style="position:absolute;margin-left:126.55pt;margin-top:197.8pt;width:135.55pt;height:28.6pt;z-index:251786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">
                <v:textbox style="mso-fit-shape-to-text:t">
                  <w:txbxContent>
                    <w:p w14:paraId="544EB1CE" w14:textId="7C183644" w:rsidR="004D2B33" w:rsidRPr="001E7627" w:rsidRDefault="004D2B33" w:rsidP="001E7627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1E762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Meet </w:t>
                      </w:r>
                      <w:r w:rsidR="00C54026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Ronan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608F">
        <w:br w:type="page"/>
      </w:r>
    </w:p>
    <w:p w14:paraId="539DDEBD" w14:textId="65846E69" w:rsidR="00624DC8" w:rsidRPr="00170EA0" w:rsidRDefault="009F1CDF" w:rsidP="00F642F0">
      <w:bookmarkStart w:id="0" w:name="_GoBack"/>
      <w:bookmarkEnd w:id="0"/>
      <w:r w:rsidRPr="006E608F">
        <w:rPr>
          <w:rFonts w:ascii="Calibri" w:eastAsia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6CF3420D" wp14:editId="14F89B29">
                <wp:simplePos x="0" y="0"/>
                <wp:positionH relativeFrom="column">
                  <wp:posOffset>2002155</wp:posOffset>
                </wp:positionH>
                <wp:positionV relativeFrom="paragraph">
                  <wp:posOffset>1830070</wp:posOffset>
                </wp:positionV>
                <wp:extent cx="5334000" cy="1783715"/>
                <wp:effectExtent l="0" t="0" r="0" b="6985"/>
                <wp:wrapSquare wrapText="bothSides"/>
                <wp:docPr id="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178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23"/>
                              <w:gridCol w:w="2830"/>
                              <w:gridCol w:w="2845"/>
                            </w:tblGrid>
                            <w:tr w:rsidR="000211AA" w:rsidRPr="001E7627" w14:paraId="4048A605" w14:textId="77777777" w:rsidTr="00E54537">
                              <w:trPr>
                                <w:trHeight w:val="2613"/>
                              </w:trPr>
                              <w:tc>
                                <w:tcPr>
                                  <w:tcW w:w="2423" w:type="dxa"/>
                                </w:tcPr>
                                <w:p w14:paraId="64225243" w14:textId="77777777" w:rsidR="000211AA" w:rsidRPr="001E7627" w:rsidRDefault="000211AA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Academic</w:t>
                                  </w:r>
                                </w:p>
                                <w:p w14:paraId="13BAD080" w14:textId="77777777" w:rsidR="000211AA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Direct Instruction</w:t>
                                  </w:r>
                                </w:p>
                                <w:p w14:paraId="00DD7128" w14:textId="77777777" w:rsidR="000211AA" w:rsidRPr="00AF4C0D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Learning Strategy Instruction</w:t>
                                  </w:r>
                                </w:p>
                                <w:p w14:paraId="4A4AB6EA" w14:textId="77777777" w:rsidR="000211AA" w:rsidRPr="001E7627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Structured, Multi-Sensory Approach</w:t>
                                  </w:r>
                                </w:p>
                                <w:p w14:paraId="2F580F5E" w14:textId="77777777" w:rsidR="000211AA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Scaffolding</w:t>
                                  </w:r>
                                </w:p>
                                <w:p w14:paraId="60525EB7" w14:textId="77777777" w:rsidR="000211AA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Graphic Displays</w:t>
                                  </w:r>
                                </w:p>
                                <w:p w14:paraId="53087CF4" w14:textId="40953F59" w:rsidR="000211AA" w:rsidRPr="008475C9" w:rsidRDefault="00E805C9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Technology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14:paraId="07AE7AC1" w14:textId="77777777" w:rsidR="000211AA" w:rsidRPr="001E7627" w:rsidRDefault="000211AA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Behavioral</w:t>
                                  </w:r>
                                </w:p>
                                <w:p w14:paraId="4BA7F6FC" w14:textId="77777777" w:rsidR="000211AA" w:rsidRPr="00AF4C0D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Functional Behavior Assessment (FBA)</w:t>
                                  </w:r>
                                </w:p>
                                <w:p w14:paraId="05BAF638" w14:textId="77777777" w:rsidR="000211AA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Positive Behavior Support Plan</w:t>
                                  </w:r>
                                </w:p>
                                <w:p w14:paraId="70847F8F" w14:textId="77777777" w:rsidR="000211AA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Clear Rules and Expectations</w:t>
                                  </w:r>
                                </w:p>
                                <w:p w14:paraId="261E7A27" w14:textId="77777777" w:rsidR="000211AA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Prepare for Transitions</w:t>
                                  </w:r>
                                </w:p>
                                <w:p w14:paraId="7A40DE8A" w14:textId="77777777" w:rsidR="000211AA" w:rsidRPr="00B96A8C" w:rsidRDefault="000211AA" w:rsidP="00496930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Modify Schedule</w:t>
                                  </w:r>
                                </w:p>
                              </w:tc>
                              <w:tc>
                                <w:tcPr>
                                  <w:tcW w:w="2845" w:type="dxa"/>
                                </w:tcPr>
                                <w:p w14:paraId="25A65310" w14:textId="77777777" w:rsidR="000211AA" w:rsidRPr="001E7627" w:rsidRDefault="000211AA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Social / Communication</w:t>
                                  </w:r>
                                </w:p>
                                <w:p w14:paraId="78CD5B42" w14:textId="77777777" w:rsidR="000211AA" w:rsidRPr="001E7627" w:rsidRDefault="000211AA" w:rsidP="00E54537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Social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Skills Instruction</w:t>
                                  </w:r>
                                </w:p>
                                <w:p w14:paraId="7932F9FF" w14:textId="77777777" w:rsidR="000211AA" w:rsidRPr="0046032A" w:rsidRDefault="000211AA" w:rsidP="00E54537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Peer Modeling</w:t>
                                  </w:r>
                                </w:p>
                                <w:p w14:paraId="33AD91C4" w14:textId="77777777" w:rsidR="000211AA" w:rsidRDefault="000211AA" w:rsidP="00E54537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Speech/Language Therapy</w:t>
                                  </w:r>
                                </w:p>
                                <w:p w14:paraId="24BDD5DC" w14:textId="77777777" w:rsidR="000211AA" w:rsidRDefault="000211AA" w:rsidP="00E54537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Use Visual Cues</w:t>
                                  </w:r>
                                </w:p>
                                <w:p w14:paraId="21C2219B" w14:textId="77777777" w:rsidR="000211AA" w:rsidRDefault="000211AA" w:rsidP="00E54537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Check for Understanding</w:t>
                                  </w:r>
                                </w:p>
                                <w:p w14:paraId="2F8FF221" w14:textId="77777777" w:rsidR="000211AA" w:rsidRPr="00AF4542" w:rsidRDefault="000211AA" w:rsidP="00E54537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Explain nuances and multiple meanings.</w:t>
                                  </w:r>
                                </w:p>
                              </w:tc>
                            </w:tr>
                          </w:tbl>
                          <w:p w14:paraId="5B8F343F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0C0699" w14:textId="49979E1D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3420D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57.65pt;margin-top:144.1pt;width:420pt;height:140.45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23"/>
                        <w:gridCol w:w="2830"/>
                        <w:gridCol w:w="2845"/>
                      </w:tblGrid>
                      <w:tr w:rsidR="000211AA" w:rsidRPr="001E7627" w14:paraId="4048A605" w14:textId="77777777" w:rsidTr="00E54537">
                        <w:trPr>
                          <w:trHeight w:val="2613"/>
                        </w:trPr>
                        <w:tc>
                          <w:tcPr>
                            <w:tcW w:w="2423" w:type="dxa"/>
                          </w:tcPr>
                          <w:p w14:paraId="64225243" w14:textId="77777777" w:rsidR="000211AA" w:rsidRPr="001E7627" w:rsidRDefault="000211AA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Academic</w:t>
                            </w:r>
                          </w:p>
                          <w:p w14:paraId="13BAD080" w14:textId="77777777" w:rsidR="000211AA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Direct Instruction</w:t>
                            </w:r>
                          </w:p>
                          <w:p w14:paraId="00DD7128" w14:textId="77777777" w:rsidR="000211AA" w:rsidRPr="00AF4C0D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Learning Strategy Instruction</w:t>
                            </w:r>
                          </w:p>
                          <w:p w14:paraId="4A4AB6EA" w14:textId="77777777" w:rsidR="000211AA" w:rsidRPr="001E7627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Structured, Multi-Sensory Approach</w:t>
                            </w:r>
                          </w:p>
                          <w:p w14:paraId="2F580F5E" w14:textId="77777777" w:rsidR="000211AA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Scaffolding</w:t>
                            </w:r>
                          </w:p>
                          <w:p w14:paraId="60525EB7" w14:textId="77777777" w:rsidR="000211AA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Graphic Displays</w:t>
                            </w:r>
                          </w:p>
                          <w:p w14:paraId="53087CF4" w14:textId="40953F59" w:rsidR="000211AA" w:rsidRPr="008475C9" w:rsidRDefault="00E805C9" w:rsidP="00496930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Technology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14:paraId="07AE7AC1" w14:textId="77777777" w:rsidR="000211AA" w:rsidRPr="001E7627" w:rsidRDefault="000211AA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Behavioral</w:t>
                            </w:r>
                          </w:p>
                          <w:p w14:paraId="4BA7F6FC" w14:textId="77777777" w:rsidR="000211AA" w:rsidRPr="00AF4C0D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Functional Behavior Assessment (FBA)</w:t>
                            </w:r>
                          </w:p>
                          <w:p w14:paraId="05BAF638" w14:textId="77777777" w:rsidR="000211AA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Positive Behavior Support Plan</w:t>
                            </w:r>
                          </w:p>
                          <w:p w14:paraId="70847F8F" w14:textId="77777777" w:rsidR="000211AA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Clear Rules and Expectations</w:t>
                            </w:r>
                          </w:p>
                          <w:p w14:paraId="261E7A27" w14:textId="77777777" w:rsidR="000211AA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Prepare for Transitions</w:t>
                            </w:r>
                          </w:p>
                          <w:p w14:paraId="7A40DE8A" w14:textId="77777777" w:rsidR="000211AA" w:rsidRPr="00B96A8C" w:rsidRDefault="000211AA" w:rsidP="00496930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Modify Schedule</w:t>
                            </w:r>
                          </w:p>
                        </w:tc>
                        <w:tc>
                          <w:tcPr>
                            <w:tcW w:w="2845" w:type="dxa"/>
                          </w:tcPr>
                          <w:p w14:paraId="25A65310" w14:textId="77777777" w:rsidR="000211AA" w:rsidRPr="001E7627" w:rsidRDefault="000211AA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Social / Communication</w:t>
                            </w:r>
                          </w:p>
                          <w:p w14:paraId="78CD5B42" w14:textId="77777777" w:rsidR="000211AA" w:rsidRPr="001E7627" w:rsidRDefault="000211AA" w:rsidP="00E54537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Social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Skills Instruction</w:t>
                            </w:r>
                          </w:p>
                          <w:p w14:paraId="7932F9FF" w14:textId="77777777" w:rsidR="000211AA" w:rsidRPr="0046032A" w:rsidRDefault="000211AA" w:rsidP="00E54537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Peer Modeling</w:t>
                            </w:r>
                          </w:p>
                          <w:p w14:paraId="33AD91C4" w14:textId="77777777" w:rsidR="000211AA" w:rsidRDefault="000211AA" w:rsidP="00E54537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Speech/Language Therapy</w:t>
                            </w:r>
                          </w:p>
                          <w:p w14:paraId="24BDD5DC" w14:textId="77777777" w:rsidR="000211AA" w:rsidRDefault="000211AA" w:rsidP="00E54537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Use Visual Cues</w:t>
                            </w:r>
                          </w:p>
                          <w:p w14:paraId="21C2219B" w14:textId="77777777" w:rsidR="000211AA" w:rsidRDefault="000211AA" w:rsidP="00E54537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Check for Understanding</w:t>
                            </w:r>
                          </w:p>
                          <w:p w14:paraId="2F8FF221" w14:textId="77777777" w:rsidR="000211AA" w:rsidRPr="00AF4542" w:rsidRDefault="000211AA" w:rsidP="00E54537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Explain nuances and multiple meanings.</w:t>
                            </w:r>
                          </w:p>
                        </w:tc>
                      </w:tr>
                    </w:tbl>
                    <w:p w14:paraId="5B8F343F" w14:textId="77777777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  <w:p w14:paraId="080C0699" w14:textId="49979E1D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45FA2DA7" wp14:editId="425CC3C8">
                <wp:simplePos x="0" y="0"/>
                <wp:positionH relativeFrom="column">
                  <wp:posOffset>1983105</wp:posOffset>
                </wp:positionH>
                <wp:positionV relativeFrom="paragraph">
                  <wp:posOffset>68580</wp:posOffset>
                </wp:positionV>
                <wp:extent cx="5333365" cy="1838325"/>
                <wp:effectExtent l="0" t="0" r="63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336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F56B560" w14:textId="77777777" w:rsidR="008E66A1" w:rsidRDefault="000C29A4" w:rsidP="006C1C3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 disorder </w:t>
                            </w:r>
                            <w:r w:rsidR="001B7F3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basic psychological processes involve</w:t>
                            </w:r>
                            <w:r w:rsidR="001260F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 in understanding or in using spoken or written l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anguage</w:t>
                            </w:r>
                            <w:r w:rsidR="008E66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1B9EDF46" w14:textId="55C0F0FC" w:rsidR="006C1C33" w:rsidRDefault="00A104B5" w:rsidP="006C1C3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Conditions include</w:t>
                            </w:r>
                            <w:r w:rsidR="00575E7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auditory or language processing disorder</w:t>
                            </w:r>
                            <w:r w:rsidR="005A32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575E7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dyslexia,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visual perceptual deficit, </w:t>
                            </w:r>
                            <w:r w:rsidR="005A32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dysgraphia, </w:t>
                            </w:r>
                            <w:r w:rsidR="00575E7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dyscalculia</w:t>
                            </w:r>
                            <w:r w:rsidR="0000012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and non-verbal language disability</w:t>
                            </w:r>
                            <w:r w:rsidR="005147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1F3AE7B" w14:textId="749E777F" w:rsidR="00423736" w:rsidRPr="00F50798" w:rsidRDefault="00423736" w:rsidP="00F50798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SLD may manifest</w:t>
                            </w:r>
                            <w:r w:rsidR="00C550C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as imperfect ability to listen, think, speak, read, write, spell, or do mathematical calculations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C09FD91" w14:textId="6D26F8B5" w:rsidR="00657062" w:rsidRDefault="00F50798" w:rsidP="008008B5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Generally, the student with SLD is of average to above-average intelligence but there is a </w:t>
                            </w:r>
                            <w:r w:rsidR="00613D2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gap between the student’s potential and actual achievement.</w:t>
                            </w:r>
                          </w:p>
                          <w:p w14:paraId="3C5822D2" w14:textId="77777777" w:rsidR="00F3099B" w:rsidRDefault="00F3099B" w:rsidP="00F3099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C3C9461" w14:textId="77777777" w:rsidR="00F3099B" w:rsidRDefault="00F3099B" w:rsidP="00F3099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2B67804" w14:textId="77777777" w:rsidR="00613D2F" w:rsidRPr="008008B5" w:rsidRDefault="00613D2F" w:rsidP="008008B5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2DA7" id="_x0000_s1032" type="#_x0000_t202" style="position:absolute;margin-left:156.15pt;margin-top:5.4pt;width:419.95pt;height:144.7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" stroked="f">
                <v:textbox>
                  <w:txbxContent>
                    <w:p w14:paraId="0F56B560" w14:textId="77777777" w:rsidR="008E66A1" w:rsidRDefault="000C29A4" w:rsidP="006C1C33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 disorder </w:t>
                      </w:r>
                      <w:r w:rsidR="001B7F35">
                        <w:rPr>
                          <w:rFonts w:ascii="Arial" w:hAnsi="Arial" w:cs="Arial"/>
                          <w:sz w:val="22"/>
                          <w:szCs w:val="22"/>
                        </w:rPr>
                        <w:t>of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basic psychological processes involve</w:t>
                      </w:r>
                      <w:r w:rsidR="001260F7">
                        <w:rPr>
                          <w:rFonts w:ascii="Arial" w:hAnsi="Arial" w:cs="Arial"/>
                          <w:sz w:val="22"/>
                          <w:szCs w:val="22"/>
                        </w:rPr>
                        <w:t>d in understanding or in using spoken or written l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anguage</w:t>
                      </w:r>
                      <w:r w:rsidR="008E66A1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1B9EDF46" w14:textId="55C0F0FC" w:rsidR="006C1C33" w:rsidRDefault="00A104B5" w:rsidP="006C1C33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Conditions include</w:t>
                      </w:r>
                      <w:r w:rsidR="00575E7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auditory or language processing disorder</w:t>
                      </w:r>
                      <w:r w:rsidR="005A325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</w:t>
                      </w:r>
                      <w:r w:rsidR="00575E7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dyslexia,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visual perceptual deficit, </w:t>
                      </w:r>
                      <w:r w:rsidR="005A325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dysgraphia, </w:t>
                      </w:r>
                      <w:r w:rsidR="00575E78">
                        <w:rPr>
                          <w:rFonts w:ascii="Arial" w:hAnsi="Arial" w:cs="Arial"/>
                          <w:sz w:val="22"/>
                          <w:szCs w:val="22"/>
                        </w:rPr>
                        <w:t>dyscalculia</w:t>
                      </w:r>
                      <w:r w:rsidR="00000129">
                        <w:rPr>
                          <w:rFonts w:ascii="Arial" w:hAnsi="Arial" w:cs="Arial"/>
                          <w:sz w:val="22"/>
                          <w:szCs w:val="22"/>
                        </w:rPr>
                        <w:t>, and non-verbal language disability</w:t>
                      </w:r>
                      <w:r w:rsidR="0051478C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61F3AE7B" w14:textId="749E777F" w:rsidR="00423736" w:rsidRPr="00F50798" w:rsidRDefault="00423736" w:rsidP="00F50798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SLD may manifest</w:t>
                      </w:r>
                      <w:r w:rsidR="00C550C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as imperfect ability to listen, think, speak, read, write, spell, or do mathematical calculations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C09FD91" w14:textId="6D26F8B5" w:rsidR="00657062" w:rsidRDefault="00F50798" w:rsidP="008008B5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Generally, the student with SLD is of average to above-average intelligence but there is a </w:t>
                      </w:r>
                      <w:r w:rsidR="00613D2F">
                        <w:rPr>
                          <w:rFonts w:ascii="Arial" w:hAnsi="Arial" w:cs="Arial"/>
                          <w:sz w:val="22"/>
                          <w:szCs w:val="22"/>
                        </w:rPr>
                        <w:t>gap between the student’s potential and actual achievement.</w:t>
                      </w:r>
                    </w:p>
                    <w:p w14:paraId="3C5822D2" w14:textId="77777777" w:rsidR="00F3099B" w:rsidRDefault="00F3099B" w:rsidP="00F3099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C3C9461" w14:textId="77777777" w:rsidR="00F3099B" w:rsidRDefault="00F3099B" w:rsidP="00F3099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2B67804" w14:textId="77777777" w:rsidR="00613D2F" w:rsidRPr="008008B5" w:rsidRDefault="00613D2F" w:rsidP="008008B5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54537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3192A91B" wp14:editId="248CA7A2">
                <wp:simplePos x="0" y="0"/>
                <wp:positionH relativeFrom="column">
                  <wp:posOffset>2000250</wp:posOffset>
                </wp:positionH>
                <wp:positionV relativeFrom="paragraph">
                  <wp:posOffset>3616960</wp:posOffset>
                </wp:positionV>
                <wp:extent cx="5334000" cy="1097280"/>
                <wp:effectExtent l="0" t="0" r="0" b="0"/>
                <wp:wrapSquare wrapText="bothSides"/>
                <wp:docPr id="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933D2F5" w14:textId="239FEFBE" w:rsidR="006E608F" w:rsidRPr="001E7627" w:rsidRDefault="00C4326E" w:rsidP="00496930">
                            <w:pPr>
                              <w:spacing w:line="24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Council for Learning Disabilities - www.council</w:t>
                            </w:r>
                            <w:r w:rsidR="00EF28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-for-learning-disabilities.org</w:t>
                            </w:r>
                          </w:p>
                          <w:p w14:paraId="2430A74B" w14:textId="77777777" w:rsidR="006E608F" w:rsidRPr="001E7627" w:rsidRDefault="006E608F" w:rsidP="00496930">
                            <w:pPr>
                              <w:pStyle w:val="ListParagraph"/>
                              <w:spacing w:line="24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Center for Parent Information and Resources - www.parentcenterhub.org</w:t>
                            </w:r>
                          </w:p>
                          <w:p w14:paraId="73AD43B0" w14:textId="011D5343" w:rsidR="006E608F" w:rsidRPr="00EF287E" w:rsidRDefault="00EF287E" w:rsidP="00496930">
                            <w:pPr>
                              <w:pStyle w:val="ListParagraph"/>
                              <w:spacing w:line="24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Learning Disabilities Association</w:t>
                            </w:r>
                            <w:r w:rsidR="00D736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America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– https://ldaamerica.org</w:t>
                            </w:r>
                          </w:p>
                          <w:p w14:paraId="590AB664" w14:textId="2C8F1CD0" w:rsidR="006E608F" w:rsidRDefault="007F6380" w:rsidP="00496930">
                            <w:pPr>
                              <w:pStyle w:val="ListParagraph"/>
                              <w:spacing w:line="24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LD Online: The educators’ guide to learning disabilities and ADHD – www.ldonline.org</w:t>
                            </w:r>
                          </w:p>
                          <w:p w14:paraId="3DC040A5" w14:textId="09E96F14" w:rsidR="00E60AA1" w:rsidRDefault="00AC79F7" w:rsidP="00496930">
                            <w:pPr>
                              <w:pStyle w:val="ListParagraph"/>
                              <w:spacing w:line="24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Reading Rockets - </w:t>
                            </w:r>
                            <w:r w:rsidR="000211AA" w:rsidRPr="000211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www.readingrockets.org</w:t>
                            </w:r>
                          </w:p>
                          <w:p w14:paraId="0A2F4987" w14:textId="4204CF96" w:rsidR="000211AA" w:rsidRPr="001E7627" w:rsidRDefault="000211AA" w:rsidP="00496930">
                            <w:pPr>
                              <w:pStyle w:val="ListParagraph"/>
                              <w:spacing w:line="24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US Department of Education, IDEA Disability Categories – IDEA.ed.gov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2A91B" id="_x0000_s1033" type="#_x0000_t202" style="position:absolute;margin-left:157.5pt;margin-top:284.8pt;width:420pt;height:86.4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" stroked="f">
                <v:textbox>
                  <w:txbxContent>
                    <w:p w14:paraId="0933D2F5" w14:textId="239FEFBE" w:rsidR="006E608F" w:rsidRPr="001E7627" w:rsidRDefault="00C4326E" w:rsidP="00496930">
                      <w:pPr>
                        <w:spacing w:line="24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Council for Learning Disabilities - www.council</w:t>
                      </w:r>
                      <w:r w:rsidR="00EF287E">
                        <w:rPr>
                          <w:rFonts w:ascii="Arial" w:hAnsi="Arial" w:cs="Arial"/>
                          <w:sz w:val="20"/>
                          <w:szCs w:val="20"/>
                        </w:rPr>
                        <w:t>-for-learning-disabilities.org</w:t>
                      </w:r>
                    </w:p>
                    <w:p w14:paraId="2430A74B" w14:textId="77777777" w:rsidR="006E608F" w:rsidRPr="001E7627" w:rsidRDefault="006E608F" w:rsidP="00496930">
                      <w:pPr>
                        <w:pStyle w:val="ListParagraph"/>
                        <w:spacing w:line="24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7627">
                        <w:rPr>
                          <w:rFonts w:ascii="Arial" w:hAnsi="Arial" w:cs="Arial"/>
                          <w:sz w:val="20"/>
                          <w:szCs w:val="20"/>
                        </w:rPr>
                        <w:t>Center for Parent Information and Resources - www.parentcenterhub.org</w:t>
                      </w:r>
                    </w:p>
                    <w:p w14:paraId="73AD43B0" w14:textId="011D5343" w:rsidR="006E608F" w:rsidRPr="00EF287E" w:rsidRDefault="00EF287E" w:rsidP="00496930">
                      <w:pPr>
                        <w:pStyle w:val="ListParagraph"/>
                        <w:spacing w:line="24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Learning Disabilities Association</w:t>
                      </w:r>
                      <w:r w:rsidR="00D736A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America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– https://ldaamerica.org</w:t>
                      </w:r>
                    </w:p>
                    <w:p w14:paraId="590AB664" w14:textId="2C8F1CD0" w:rsidR="006E608F" w:rsidRDefault="007F6380" w:rsidP="00496930">
                      <w:pPr>
                        <w:pStyle w:val="ListParagraph"/>
                        <w:spacing w:line="24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LD Online: The educators’ guide to learning disabilities and ADHD – www.ldonline.org</w:t>
                      </w:r>
                    </w:p>
                    <w:p w14:paraId="3DC040A5" w14:textId="09E96F14" w:rsidR="00E60AA1" w:rsidRDefault="00AC79F7" w:rsidP="00496930">
                      <w:pPr>
                        <w:pStyle w:val="ListParagraph"/>
                        <w:spacing w:line="24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Reading Rockets - </w:t>
                      </w:r>
                      <w:r w:rsidR="000211AA" w:rsidRPr="000211AA">
                        <w:rPr>
                          <w:rFonts w:ascii="Arial" w:hAnsi="Arial" w:cs="Arial"/>
                          <w:sz w:val="20"/>
                          <w:szCs w:val="20"/>
                        </w:rPr>
                        <w:t>www.readingrockets.org</w:t>
                      </w:r>
                    </w:p>
                    <w:p w14:paraId="0A2F4987" w14:textId="4204CF96" w:rsidR="000211AA" w:rsidRPr="001E7627" w:rsidRDefault="000211AA" w:rsidP="00496930">
                      <w:pPr>
                        <w:pStyle w:val="ListParagraph"/>
                        <w:spacing w:line="24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US Department of Education, IDEA Disability Categories – IDEA.ed.gov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501A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C4983A8" wp14:editId="0C4A11E6">
                <wp:simplePos x="0" y="0"/>
                <wp:positionH relativeFrom="column">
                  <wp:posOffset>119380</wp:posOffset>
                </wp:positionH>
                <wp:positionV relativeFrom="paragraph">
                  <wp:posOffset>68580</wp:posOffset>
                </wp:positionV>
                <wp:extent cx="1772285" cy="574040"/>
                <wp:effectExtent l="0" t="0" r="5715" b="101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285" cy="574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BF5FF" w14:textId="71D37E38" w:rsidR="001F5625" w:rsidRPr="00C72398" w:rsidRDefault="001F501A" w:rsidP="002710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Specific Learning Disability</w:t>
                            </w:r>
                            <w:r w:rsidR="0042373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(SLD)</w:t>
                            </w:r>
                          </w:p>
                          <w:p w14:paraId="270FE0B4" w14:textId="77777777" w:rsidR="001F5625" w:rsidRPr="00C72398" w:rsidRDefault="001F5625" w:rsidP="001F5625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C4983A8" id="Text Box 10" o:spid="_x0000_s1034" type="#_x0000_t202" style="position:absolute;margin-left:9.4pt;margin-top:5.4pt;width:139.55pt;height:45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" fillcolor="white [3212]" stroked="f">
                <v:textbox>
                  <w:txbxContent>
                    <w:p w14:paraId="626BF5FF" w14:textId="71D37E38" w:rsidR="001F5625" w:rsidRPr="00C72398" w:rsidRDefault="001F501A" w:rsidP="0027102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Specific Learning Disability</w:t>
                      </w:r>
                      <w:r w:rsidR="0042373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(SLD)</w:t>
                      </w:r>
                    </w:p>
                    <w:p w14:paraId="270FE0B4" w14:textId="77777777" w:rsidR="001F5625" w:rsidRPr="00C72398" w:rsidRDefault="001F5625" w:rsidP="001F5625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D6E3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0140F38" wp14:editId="3FF2353C">
                <wp:simplePos x="0" y="0"/>
                <wp:positionH relativeFrom="column">
                  <wp:posOffset>171450</wp:posOffset>
                </wp:positionH>
                <wp:positionV relativeFrom="paragraph">
                  <wp:posOffset>2588260</wp:posOffset>
                </wp:positionV>
                <wp:extent cx="1714500" cy="485775"/>
                <wp:effectExtent l="0" t="0" r="38100" b="28575"/>
                <wp:wrapTopAndBottom/>
                <wp:docPr id="11" name="Pent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1140675A" w14:textId="72711230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Best Practices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0140F38" id="_x0000_t15" coordsize="21600,21600" o:spt="15" adj="16200" path="m@0,0l0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_x0020_11" o:spid="_x0000_s1034" type="#_x0000_t15" style="position:absolute;margin-left:13.5pt;margin-top:203.8pt;width:135pt;height:38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" adj="18540" fillcolor="window" strokecolor="#41719c" strokeweight="1pt">
                <v:textbox>
                  <w:txbxContent>
                    <w:p w14:paraId="1140675A" w14:textId="72711230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Best Practices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D6E3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15914B4" wp14:editId="408F3456">
                <wp:simplePos x="0" y="0"/>
                <wp:positionH relativeFrom="column">
                  <wp:posOffset>171450</wp:posOffset>
                </wp:positionH>
                <wp:positionV relativeFrom="paragraph">
                  <wp:posOffset>759460</wp:posOffset>
                </wp:positionV>
                <wp:extent cx="1714500" cy="485775"/>
                <wp:effectExtent l="0" t="0" r="38100" b="28575"/>
                <wp:wrapTopAndBottom/>
                <wp:docPr id="242" name="Pentago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5163CC43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6E608F"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15914B4" id="_x0000_t15" coordsize="21600,21600" o:spt="15" adj="16200" path="m@0,0l0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242" o:spid="_x0000_s1036" type="#_x0000_t15" style="position:absolute;margin-left:13.5pt;margin-top:59.8pt;width:135pt;height:38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" adj="18540" fillcolor="window" strokecolor="#41719c" strokeweight="1pt">
                <v:textbox>
                  <w:txbxContent>
                    <w:p w14:paraId="5163CC43" w14:textId="77777777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6E608F"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Characteristics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E356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6006932" wp14:editId="71AD9F05">
                <wp:simplePos x="0" y="0"/>
                <wp:positionH relativeFrom="column">
                  <wp:posOffset>144780</wp:posOffset>
                </wp:positionH>
                <wp:positionV relativeFrom="paragraph">
                  <wp:posOffset>4059555</wp:posOffset>
                </wp:positionV>
                <wp:extent cx="1714500" cy="542925"/>
                <wp:effectExtent l="0" t="0" r="38100" b="28575"/>
                <wp:wrapTopAndBottom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4292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216EED96" w14:textId="3465A082" w:rsidR="006E608F" w:rsidRPr="001E7627" w:rsidRDefault="009E356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References and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6006932" id="Pentagon_x0020_12" o:spid="_x0000_s1037" type="#_x0000_t15" style="position:absolute;margin-left:11.4pt;margin-top:319.65pt;width:135pt;height:4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" adj="18180" fillcolor="window" strokecolor="#41719c" strokeweight="1pt">
                <v:textbox>
                  <w:txbxContent>
                    <w:p w14:paraId="216EED96" w14:textId="3465A082" w:rsidR="006E608F" w:rsidRPr="001E7627" w:rsidRDefault="009E356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References and Resources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E608F"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10AF8272" wp14:editId="4DB3B77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410450" cy="4772025"/>
                <wp:effectExtent l="0" t="0" r="31750" b="28575"/>
                <wp:wrapNone/>
                <wp:docPr id="23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D9D44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3022D7C" id="Rectangle 188" o:spid="_x0000_s1026" style="position:absolute;margin-left:0;margin-top:0;width:583.5pt;height:375.75pt;z-index:-25152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" fillcolor="#d9d44c">
                <v:textbox style="mso-fit-shape-to-text:t"/>
              </v:rect>
            </w:pict>
          </mc:Fallback>
        </mc:AlternateContent>
      </w:r>
    </w:p>
    <w:sectPr w:rsidR="00624DC8" w:rsidRPr="00170EA0" w:rsidSect="006026FB">
      <w:pgSz w:w="12240" w:h="15840"/>
      <w:pgMar w:top="432" w:right="432" w:bottom="432" w:left="432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4A21"/>
    <w:multiLevelType w:val="hybridMultilevel"/>
    <w:tmpl w:val="D0169548"/>
    <w:lvl w:ilvl="0" w:tplc="95D2245E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5C646C0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93B4C5F8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BAA0936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2162D2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C4BE558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07F47B80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67104D22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244C20A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 w15:restartNumberingAfterBreak="0">
    <w:nsid w:val="0F18442B"/>
    <w:multiLevelType w:val="hybridMultilevel"/>
    <w:tmpl w:val="E2A0C3B6"/>
    <w:lvl w:ilvl="0" w:tplc="BF7A63E2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6AD2BC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11703AE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DE2328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101EB6C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24E22A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0AE142A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D986677C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6C4C3C26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 w15:restartNumberingAfterBreak="0">
    <w:nsid w:val="20E474D5"/>
    <w:multiLevelType w:val="hybridMultilevel"/>
    <w:tmpl w:val="AEC8AFEE"/>
    <w:lvl w:ilvl="0" w:tplc="B418B030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8CF4F83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D3E56B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12B2ABF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E57ECF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4F46A13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76CB3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FF6EC66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01D4754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3" w15:restartNumberingAfterBreak="0">
    <w:nsid w:val="2715105B"/>
    <w:multiLevelType w:val="hybridMultilevel"/>
    <w:tmpl w:val="5E149F5A"/>
    <w:lvl w:ilvl="0" w:tplc="D1505EE8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D4AD74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4893F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B08C80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8E87C0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06F6D0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1C36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029590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84F3D0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5540716"/>
    <w:multiLevelType w:val="hybridMultilevel"/>
    <w:tmpl w:val="0BD43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21358"/>
    <w:multiLevelType w:val="hybridMultilevel"/>
    <w:tmpl w:val="19FC21C2"/>
    <w:lvl w:ilvl="0" w:tplc="62802D5C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7FBEFA4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7C0665E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CCCE8E6E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941A25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2F4E3FD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B4EEA89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0D70074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A936FA9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6" w15:restartNumberingAfterBreak="0">
    <w:nsid w:val="7E1D6363"/>
    <w:multiLevelType w:val="hybridMultilevel"/>
    <w:tmpl w:val="58368C96"/>
    <w:lvl w:ilvl="0" w:tplc="D5080B96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BFA0FC82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C3BC826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686A3EE2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5F0D5E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1B29F9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DDA49DBC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BAC6EDC4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FBEE71F4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rintPreview" w:val="1"/>
  </w:docVars>
  <w:rsids>
    <w:rsidRoot w:val="00C53ED1"/>
    <w:rsid w:val="00000129"/>
    <w:rsid w:val="000211AA"/>
    <w:rsid w:val="000540AA"/>
    <w:rsid w:val="0005450E"/>
    <w:rsid w:val="000552EF"/>
    <w:rsid w:val="000662F0"/>
    <w:rsid w:val="00072B29"/>
    <w:rsid w:val="00074131"/>
    <w:rsid w:val="0007709E"/>
    <w:rsid w:val="00084FB0"/>
    <w:rsid w:val="000A38E3"/>
    <w:rsid w:val="000B64A1"/>
    <w:rsid w:val="000C29A4"/>
    <w:rsid w:val="000D4460"/>
    <w:rsid w:val="000E43FD"/>
    <w:rsid w:val="000E545A"/>
    <w:rsid w:val="001019D3"/>
    <w:rsid w:val="00105604"/>
    <w:rsid w:val="001138FB"/>
    <w:rsid w:val="00120860"/>
    <w:rsid w:val="00120A73"/>
    <w:rsid w:val="001260F7"/>
    <w:rsid w:val="0014491A"/>
    <w:rsid w:val="00170EA0"/>
    <w:rsid w:val="00176395"/>
    <w:rsid w:val="00193B7F"/>
    <w:rsid w:val="00193FE0"/>
    <w:rsid w:val="00194597"/>
    <w:rsid w:val="001B2576"/>
    <w:rsid w:val="001B2660"/>
    <w:rsid w:val="001B3E33"/>
    <w:rsid w:val="001B7F35"/>
    <w:rsid w:val="001C045F"/>
    <w:rsid w:val="001C3985"/>
    <w:rsid w:val="001D40B1"/>
    <w:rsid w:val="001E7627"/>
    <w:rsid w:val="001F2616"/>
    <w:rsid w:val="001F32AA"/>
    <w:rsid w:val="001F501A"/>
    <w:rsid w:val="001F5625"/>
    <w:rsid w:val="00211683"/>
    <w:rsid w:val="00227C17"/>
    <w:rsid w:val="00232EDD"/>
    <w:rsid w:val="002476B8"/>
    <w:rsid w:val="00266BAF"/>
    <w:rsid w:val="00271025"/>
    <w:rsid w:val="002723D3"/>
    <w:rsid w:val="00284373"/>
    <w:rsid w:val="002968B4"/>
    <w:rsid w:val="002B04D8"/>
    <w:rsid w:val="002B0730"/>
    <w:rsid w:val="002D481B"/>
    <w:rsid w:val="002E05D9"/>
    <w:rsid w:val="0030039D"/>
    <w:rsid w:val="00316952"/>
    <w:rsid w:val="00324C58"/>
    <w:rsid w:val="00327159"/>
    <w:rsid w:val="003302EE"/>
    <w:rsid w:val="00340312"/>
    <w:rsid w:val="00342EAB"/>
    <w:rsid w:val="0034663C"/>
    <w:rsid w:val="00355009"/>
    <w:rsid w:val="00363B23"/>
    <w:rsid w:val="003736C3"/>
    <w:rsid w:val="00376A7C"/>
    <w:rsid w:val="00391F8E"/>
    <w:rsid w:val="00394F1B"/>
    <w:rsid w:val="003A55EF"/>
    <w:rsid w:val="003B7A92"/>
    <w:rsid w:val="003C1494"/>
    <w:rsid w:val="003C14DA"/>
    <w:rsid w:val="003C37EB"/>
    <w:rsid w:val="003C73F7"/>
    <w:rsid w:val="003D2AEB"/>
    <w:rsid w:val="003D325F"/>
    <w:rsid w:val="003E4E11"/>
    <w:rsid w:val="003F6372"/>
    <w:rsid w:val="004012E7"/>
    <w:rsid w:val="00410174"/>
    <w:rsid w:val="004102EB"/>
    <w:rsid w:val="00423736"/>
    <w:rsid w:val="0043286B"/>
    <w:rsid w:val="004428E5"/>
    <w:rsid w:val="0044415E"/>
    <w:rsid w:val="0046032A"/>
    <w:rsid w:val="00473DF6"/>
    <w:rsid w:val="00496930"/>
    <w:rsid w:val="004B5CB7"/>
    <w:rsid w:val="004B642F"/>
    <w:rsid w:val="004D2B33"/>
    <w:rsid w:val="004D7ADA"/>
    <w:rsid w:val="004F3F75"/>
    <w:rsid w:val="005010C5"/>
    <w:rsid w:val="0050346E"/>
    <w:rsid w:val="00511BE6"/>
    <w:rsid w:val="0051478C"/>
    <w:rsid w:val="00515569"/>
    <w:rsid w:val="005439A5"/>
    <w:rsid w:val="0054568D"/>
    <w:rsid w:val="005622DA"/>
    <w:rsid w:val="00575480"/>
    <w:rsid w:val="00575E78"/>
    <w:rsid w:val="00584343"/>
    <w:rsid w:val="00595377"/>
    <w:rsid w:val="005A3253"/>
    <w:rsid w:val="005A5E3D"/>
    <w:rsid w:val="005B0D91"/>
    <w:rsid w:val="005B491A"/>
    <w:rsid w:val="005B64BD"/>
    <w:rsid w:val="005C7F85"/>
    <w:rsid w:val="005D083A"/>
    <w:rsid w:val="005D3643"/>
    <w:rsid w:val="005F65DD"/>
    <w:rsid w:val="006026FB"/>
    <w:rsid w:val="00604D35"/>
    <w:rsid w:val="00605D73"/>
    <w:rsid w:val="00613D2F"/>
    <w:rsid w:val="00624DC8"/>
    <w:rsid w:val="00625DA0"/>
    <w:rsid w:val="00636F6C"/>
    <w:rsid w:val="006512FB"/>
    <w:rsid w:val="00657062"/>
    <w:rsid w:val="00683837"/>
    <w:rsid w:val="00690178"/>
    <w:rsid w:val="006902BD"/>
    <w:rsid w:val="006A6FA5"/>
    <w:rsid w:val="006B5875"/>
    <w:rsid w:val="006B6752"/>
    <w:rsid w:val="006C0EE1"/>
    <w:rsid w:val="006C1619"/>
    <w:rsid w:val="006C1C33"/>
    <w:rsid w:val="006C1CFB"/>
    <w:rsid w:val="006C7DB7"/>
    <w:rsid w:val="006E2BEB"/>
    <w:rsid w:val="006E5487"/>
    <w:rsid w:val="006E608F"/>
    <w:rsid w:val="00701167"/>
    <w:rsid w:val="00704C66"/>
    <w:rsid w:val="00705F2A"/>
    <w:rsid w:val="00707987"/>
    <w:rsid w:val="00711104"/>
    <w:rsid w:val="00715E5E"/>
    <w:rsid w:val="00720E76"/>
    <w:rsid w:val="0072676F"/>
    <w:rsid w:val="00741822"/>
    <w:rsid w:val="00746CB2"/>
    <w:rsid w:val="007607D8"/>
    <w:rsid w:val="007843C9"/>
    <w:rsid w:val="00784AC0"/>
    <w:rsid w:val="00797060"/>
    <w:rsid w:val="00797F5F"/>
    <w:rsid w:val="007A34FE"/>
    <w:rsid w:val="007A44B3"/>
    <w:rsid w:val="007A5D28"/>
    <w:rsid w:val="007C0CE5"/>
    <w:rsid w:val="007F29FD"/>
    <w:rsid w:val="007F6380"/>
    <w:rsid w:val="007F7974"/>
    <w:rsid w:val="007F7D5C"/>
    <w:rsid w:val="008008B5"/>
    <w:rsid w:val="00815E76"/>
    <w:rsid w:val="008163A3"/>
    <w:rsid w:val="00816B34"/>
    <w:rsid w:val="00835B60"/>
    <w:rsid w:val="008475C9"/>
    <w:rsid w:val="00862219"/>
    <w:rsid w:val="00863333"/>
    <w:rsid w:val="00874161"/>
    <w:rsid w:val="00880A51"/>
    <w:rsid w:val="008846FA"/>
    <w:rsid w:val="008878FA"/>
    <w:rsid w:val="00890981"/>
    <w:rsid w:val="00891C11"/>
    <w:rsid w:val="008A0FFC"/>
    <w:rsid w:val="008C235F"/>
    <w:rsid w:val="008D1A71"/>
    <w:rsid w:val="008D4C9B"/>
    <w:rsid w:val="008E34B5"/>
    <w:rsid w:val="008E66A1"/>
    <w:rsid w:val="008E7445"/>
    <w:rsid w:val="008E7EF7"/>
    <w:rsid w:val="008F1421"/>
    <w:rsid w:val="008F1BF4"/>
    <w:rsid w:val="008F3866"/>
    <w:rsid w:val="008F4510"/>
    <w:rsid w:val="00915723"/>
    <w:rsid w:val="0092681C"/>
    <w:rsid w:val="009304A7"/>
    <w:rsid w:val="00936FC5"/>
    <w:rsid w:val="00950525"/>
    <w:rsid w:val="0095138B"/>
    <w:rsid w:val="00955A04"/>
    <w:rsid w:val="00976689"/>
    <w:rsid w:val="00996E7A"/>
    <w:rsid w:val="009B579E"/>
    <w:rsid w:val="009D643F"/>
    <w:rsid w:val="009E0666"/>
    <w:rsid w:val="009E0D17"/>
    <w:rsid w:val="009E262D"/>
    <w:rsid w:val="009E356F"/>
    <w:rsid w:val="009F1CDF"/>
    <w:rsid w:val="009F61E2"/>
    <w:rsid w:val="009F7D33"/>
    <w:rsid w:val="00A00DA2"/>
    <w:rsid w:val="00A06EB2"/>
    <w:rsid w:val="00A104B5"/>
    <w:rsid w:val="00A12135"/>
    <w:rsid w:val="00A31945"/>
    <w:rsid w:val="00A506CB"/>
    <w:rsid w:val="00A6238E"/>
    <w:rsid w:val="00A62D91"/>
    <w:rsid w:val="00A679C6"/>
    <w:rsid w:val="00A9129F"/>
    <w:rsid w:val="00AB480D"/>
    <w:rsid w:val="00AC1E38"/>
    <w:rsid w:val="00AC2385"/>
    <w:rsid w:val="00AC37F3"/>
    <w:rsid w:val="00AC79F7"/>
    <w:rsid w:val="00AD2F45"/>
    <w:rsid w:val="00AD6D02"/>
    <w:rsid w:val="00AE14D4"/>
    <w:rsid w:val="00AE7B9E"/>
    <w:rsid w:val="00AE7FDF"/>
    <w:rsid w:val="00AF4542"/>
    <w:rsid w:val="00AF45E1"/>
    <w:rsid w:val="00AF4C0D"/>
    <w:rsid w:val="00B06D46"/>
    <w:rsid w:val="00B25C52"/>
    <w:rsid w:val="00B3240D"/>
    <w:rsid w:val="00B54B88"/>
    <w:rsid w:val="00B83EE8"/>
    <w:rsid w:val="00B93562"/>
    <w:rsid w:val="00B94FA9"/>
    <w:rsid w:val="00B96A8C"/>
    <w:rsid w:val="00BA5FB7"/>
    <w:rsid w:val="00BC5E54"/>
    <w:rsid w:val="00BC77BB"/>
    <w:rsid w:val="00BD36BF"/>
    <w:rsid w:val="00BD4306"/>
    <w:rsid w:val="00BD5635"/>
    <w:rsid w:val="00C21B1F"/>
    <w:rsid w:val="00C235A7"/>
    <w:rsid w:val="00C26410"/>
    <w:rsid w:val="00C37C32"/>
    <w:rsid w:val="00C4326E"/>
    <w:rsid w:val="00C45C63"/>
    <w:rsid w:val="00C46D2D"/>
    <w:rsid w:val="00C47285"/>
    <w:rsid w:val="00C50ECA"/>
    <w:rsid w:val="00C53ED1"/>
    <w:rsid w:val="00C54026"/>
    <w:rsid w:val="00C550CB"/>
    <w:rsid w:val="00C55878"/>
    <w:rsid w:val="00C57160"/>
    <w:rsid w:val="00C61DA5"/>
    <w:rsid w:val="00C67FE6"/>
    <w:rsid w:val="00C72398"/>
    <w:rsid w:val="00C90166"/>
    <w:rsid w:val="00CA1810"/>
    <w:rsid w:val="00CD3398"/>
    <w:rsid w:val="00CF628D"/>
    <w:rsid w:val="00CF7178"/>
    <w:rsid w:val="00D052F2"/>
    <w:rsid w:val="00D32FFC"/>
    <w:rsid w:val="00D366D2"/>
    <w:rsid w:val="00D566DF"/>
    <w:rsid w:val="00D602F7"/>
    <w:rsid w:val="00D61CF8"/>
    <w:rsid w:val="00D736AB"/>
    <w:rsid w:val="00D837F8"/>
    <w:rsid w:val="00D909D5"/>
    <w:rsid w:val="00DA1989"/>
    <w:rsid w:val="00DB7619"/>
    <w:rsid w:val="00DE50B3"/>
    <w:rsid w:val="00DF26C0"/>
    <w:rsid w:val="00DF6D1C"/>
    <w:rsid w:val="00E06F73"/>
    <w:rsid w:val="00E12668"/>
    <w:rsid w:val="00E1343D"/>
    <w:rsid w:val="00E16C63"/>
    <w:rsid w:val="00E24D6B"/>
    <w:rsid w:val="00E33216"/>
    <w:rsid w:val="00E40615"/>
    <w:rsid w:val="00E54537"/>
    <w:rsid w:val="00E60AA1"/>
    <w:rsid w:val="00E6517F"/>
    <w:rsid w:val="00E75DB3"/>
    <w:rsid w:val="00E805C9"/>
    <w:rsid w:val="00EB389F"/>
    <w:rsid w:val="00ED6E3F"/>
    <w:rsid w:val="00EE00DF"/>
    <w:rsid w:val="00EF287E"/>
    <w:rsid w:val="00F044BC"/>
    <w:rsid w:val="00F253B3"/>
    <w:rsid w:val="00F3099B"/>
    <w:rsid w:val="00F3165F"/>
    <w:rsid w:val="00F50798"/>
    <w:rsid w:val="00F55D1E"/>
    <w:rsid w:val="00F57E84"/>
    <w:rsid w:val="00F642F0"/>
    <w:rsid w:val="00F91B20"/>
    <w:rsid w:val="00FA5BE1"/>
    <w:rsid w:val="00FA7FC8"/>
    <w:rsid w:val="00FB1928"/>
    <w:rsid w:val="00FD549C"/>
    <w:rsid w:val="00FD552D"/>
    <w:rsid w:val="00FD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B3D7F"/>
  <w15:docId w15:val="{2622B7C7-D881-4C68-862D-B27B4BC0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AEB"/>
    <w:rPr>
      <w:rFonts w:asciiTheme="minorHAnsi" w:hAnsiTheme="minorHAns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F628D"/>
    <w:pPr>
      <w:spacing w:before="120" w:after="80"/>
      <w:jc w:val="center"/>
      <w:outlineLvl w:val="0"/>
    </w:pPr>
    <w:rPr>
      <w:rFonts w:ascii="Footlight MT Light" w:hAnsi="Footlight MT Light"/>
      <w:color w:val="262626" w:themeColor="text1" w:themeTint="D9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90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166"/>
    <w:rPr>
      <w:rFonts w:ascii="Tahoma" w:hAnsi="Tahoma" w:cs="Tahoma"/>
      <w:sz w:val="16"/>
      <w:szCs w:val="16"/>
    </w:rPr>
  </w:style>
  <w:style w:type="paragraph" w:customStyle="1" w:styleId="Year">
    <w:name w:val="Year"/>
    <w:qFormat/>
    <w:rsid w:val="00CF628D"/>
    <w:pPr>
      <w:jc w:val="right"/>
    </w:pPr>
    <w:rPr>
      <w:rFonts w:asciiTheme="majorHAnsi" w:hAnsiTheme="majorHAnsi"/>
      <w:color w:val="262626" w:themeColor="text1" w:themeTint="D9"/>
      <w:spacing w:val="-30"/>
      <w:sz w:val="68"/>
      <w:szCs w:val="68"/>
    </w:rPr>
  </w:style>
  <w:style w:type="paragraph" w:customStyle="1" w:styleId="CLASSOF">
    <w:name w:val="CLASS OF"/>
    <w:basedOn w:val="Normal"/>
    <w:qFormat/>
    <w:rsid w:val="00CF628D"/>
    <w:pPr>
      <w:jc w:val="right"/>
    </w:pPr>
    <w:rPr>
      <w:rFonts w:asciiTheme="majorHAnsi" w:hAnsiTheme="majorHAnsi"/>
      <w:color w:val="808080" w:themeColor="background1" w:themeShade="80"/>
      <w:sz w:val="24"/>
      <w:szCs w:val="24"/>
    </w:rPr>
  </w:style>
  <w:style w:type="paragraph" w:customStyle="1" w:styleId="EventDetails">
    <w:name w:val="Event Details"/>
    <w:basedOn w:val="Normal"/>
    <w:qFormat/>
    <w:rsid w:val="00CF628D"/>
    <w:pPr>
      <w:spacing w:line="288" w:lineRule="auto"/>
      <w:jc w:val="center"/>
      <w:outlineLvl w:val="0"/>
    </w:pPr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rsid w:val="00CF628D"/>
    <w:rPr>
      <w:rFonts w:ascii="Footlight MT Light" w:hAnsi="Footlight MT Light"/>
      <w:color w:val="262626" w:themeColor="text1" w:themeTint="D9"/>
      <w:sz w:val="56"/>
      <w:szCs w:val="56"/>
    </w:rPr>
  </w:style>
  <w:style w:type="paragraph" w:customStyle="1" w:styleId="Introduction">
    <w:name w:val="Introduction"/>
    <w:basedOn w:val="Normal"/>
    <w:qFormat/>
    <w:rsid w:val="00CF628D"/>
    <w:pPr>
      <w:jc w:val="center"/>
    </w:pPr>
    <w:rPr>
      <w:color w:val="595959" w:themeColor="text1" w:themeTint="A6"/>
    </w:rPr>
  </w:style>
  <w:style w:type="paragraph" w:styleId="ListParagraph">
    <w:name w:val="List Paragraph"/>
    <w:basedOn w:val="Normal"/>
    <w:uiPriority w:val="34"/>
    <w:qFormat/>
    <w:rsid w:val="00F642F0"/>
    <w:pPr>
      <w:ind w:left="720"/>
      <w:contextualSpacing/>
    </w:pPr>
  </w:style>
  <w:style w:type="paragraph" w:customStyle="1" w:styleId="Body4">
    <w:name w:val="Body 4"/>
    <w:rsid w:val="00F642F0"/>
    <w:pPr>
      <w:pBdr>
        <w:top w:val="nil"/>
        <w:left w:val="nil"/>
        <w:bottom w:val="nil"/>
        <w:right w:val="nil"/>
        <w:between w:val="nil"/>
        <w:bar w:val="nil"/>
      </w:pBdr>
      <w:spacing w:after="80" w:line="288" w:lineRule="auto"/>
    </w:pPr>
    <w:rPr>
      <w:rFonts w:ascii="Baskerville" w:eastAsia="Arial Unicode MS" w:hAnsi="Baskerville" w:cs="Arial Unicode MS"/>
      <w:color w:val="434343"/>
      <w:sz w:val="24"/>
      <w:szCs w:val="24"/>
      <w:bdr w:val="nil"/>
    </w:rPr>
  </w:style>
  <w:style w:type="table" w:styleId="TableGrid">
    <w:name w:val="Table Grid"/>
    <w:basedOn w:val="TableNormal"/>
    <w:rsid w:val="00E3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DefaultParagraphFont"/>
    <w:unhideWhenUsed/>
    <w:rsid w:val="009304A7"/>
    <w:rPr>
      <w:color w:val="B292C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283059\AppData\Roaming\Microsoft\Templates\Graduation%20announcements%20with%20photo%20(Textures%20design,%202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Graduation">
      <a:majorFont>
        <a:latin typeface="Footlight MT Light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A72E2B-A4EA-40C4-B68E-2CF6DFA21C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Graduation announcements with photo (Textures design, 2 per page)</Template>
  <TotalTime>5</TotalTime>
  <Pages>2</Pages>
  <Words>0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Graduation announcement with photo (Textures design)</vt:lpstr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Graduation announcement with photo (Textures design)</dc:title>
  <dc:creator>Rebecca Hopkins</dc:creator>
  <cp:keywords/>
  <cp:lastModifiedBy>Cynthia Hutchinson</cp:lastModifiedBy>
  <cp:revision>4</cp:revision>
  <cp:lastPrinted>2016-08-29T19:40:00Z</cp:lastPrinted>
  <dcterms:created xsi:type="dcterms:W3CDTF">2016-08-29T19:40:00Z</dcterms:created>
  <dcterms:modified xsi:type="dcterms:W3CDTF">2016-08-29T20:09:00Z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TC010128861033</vt:lpwstr>
  </property>
</Properties>
</file>